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1" w:rsidRDefault="000420B1">
      <w:pPr>
        <w:pStyle w:val="a7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</w:pPr>
    </w:p>
    <w:p w:rsidR="00070F7E" w:rsidRDefault="002E1AA5" w:rsidP="000420B1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宋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sz w:val="30"/>
          <w:szCs w:val="30"/>
        </w:rPr>
        <w:t>四川信息职业技术学院大型车辆进校申请单</w:t>
      </w:r>
    </w:p>
    <w:p w:rsidR="00070F7E" w:rsidRDefault="00070F7E">
      <w:pPr>
        <w:pStyle w:val="a7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宋体"/>
          <w:sz w:val="36"/>
          <w:szCs w:val="36"/>
        </w:rPr>
      </w:pPr>
    </w:p>
    <w:tbl>
      <w:tblPr>
        <w:tblW w:w="8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916"/>
        <w:gridCol w:w="1347"/>
        <w:gridCol w:w="2833"/>
      </w:tblGrid>
      <w:tr w:rsidR="00070F7E">
        <w:trPr>
          <w:trHeight w:val="824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申请事由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70F7E">
        <w:trPr>
          <w:trHeight w:val="1378"/>
          <w:jc w:val="center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车辆类型数量及车牌号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车辆类型数量：□客车（    座）、□货车、□施工车辆、□载重车辆  □危化品运输车辆 □其他</w:t>
            </w:r>
          </w:p>
          <w:p w:rsidR="00070F7E" w:rsidRDefault="002E1AA5">
            <w:pPr>
              <w:pStyle w:val="a7"/>
              <w:widowControl/>
              <w:spacing w:beforeAutospacing="0" w:afterAutospacing="0"/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车牌号：  </w:t>
            </w:r>
          </w:p>
        </w:tc>
      </w:tr>
      <w:tr w:rsidR="00070F7E">
        <w:trPr>
          <w:trHeight w:val="813"/>
          <w:jc w:val="center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通行时间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ind w:firstLine="555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 日 时—       时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停放地点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70F7E">
        <w:trPr>
          <w:trHeight w:val="615"/>
          <w:jc w:val="center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70F7E">
        <w:trPr>
          <w:trHeight w:val="3613"/>
          <w:jc w:val="center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车辆单位承诺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1、保证所提供信息、资料及证明文件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有效；</w:t>
            </w:r>
          </w:p>
          <w:p w:rsidR="00070F7E" w:rsidRDefault="002E1AA5">
            <w:pPr>
              <w:pStyle w:val="a7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2、自觉严格遵守学校校园道路交通安全管理规定，不超速，不超载，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鸣笛，不开远光灯，不乱停乱放等；</w:t>
            </w:r>
          </w:p>
          <w:p w:rsidR="00070F7E" w:rsidRDefault="002E1AA5">
            <w:pPr>
              <w:pStyle w:val="a7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3、进出校园避开校园高峰时段和学校重大活动，服从学校的管理和指挥；</w:t>
            </w:r>
          </w:p>
          <w:p w:rsidR="00070F7E" w:rsidRDefault="002E1AA5">
            <w:pPr>
              <w:pStyle w:val="a7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4、按指定校门进出，指定路线行驶及指定地点上下客；</w:t>
            </w:r>
          </w:p>
          <w:p w:rsidR="00070F7E" w:rsidRDefault="002E1AA5">
            <w:pPr>
              <w:pStyle w:val="a7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5、原则上遵循“即下即走”规定，下客完毕后立即驶离校园，需要接送时再驶入校园，其余时间不得在校园停留等候；</w:t>
            </w:r>
          </w:p>
          <w:p w:rsidR="00070F7E" w:rsidRDefault="002E1AA5">
            <w:pPr>
              <w:pStyle w:val="a7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</w:rPr>
              <w:t>6、如车辆违规，经批评教育后仍不改正者，违规车辆及其所属公司今后不得申请入校。</w:t>
            </w:r>
          </w:p>
          <w:p w:rsidR="00070F7E" w:rsidRDefault="00070F7E">
            <w:pPr>
              <w:pStyle w:val="a7"/>
              <w:widowControl/>
              <w:spacing w:beforeAutospacing="0" w:afterAutospacing="0"/>
            </w:pPr>
          </w:p>
          <w:p w:rsidR="00070F7E" w:rsidRDefault="002E1AA5">
            <w:pPr>
              <w:pStyle w:val="a7"/>
              <w:widowControl/>
              <w:spacing w:beforeAutospacing="0" w:afterAutospacing="0"/>
              <w:ind w:firstLineChars="1400" w:firstLine="3360"/>
            </w:pPr>
            <w:r>
              <w:rPr>
                <w:rFonts w:ascii="宋体" w:eastAsia="宋体" w:hAnsi="宋体" w:cs="宋体" w:hint="eastAsia"/>
                <w:color w:val="000000"/>
              </w:rPr>
              <w:t>承诺人签名： 日期：</w:t>
            </w:r>
          </w:p>
          <w:p w:rsidR="00070F7E" w:rsidRDefault="00070F7E">
            <w:pPr>
              <w:pStyle w:val="a7"/>
              <w:widowControl/>
              <w:spacing w:beforeAutospacing="0" w:afterAutospacing="0"/>
            </w:pPr>
          </w:p>
        </w:tc>
      </w:tr>
      <w:tr w:rsidR="00070F7E">
        <w:trPr>
          <w:trHeight w:val="1938"/>
          <w:jc w:val="center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学校申请单位意见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pStyle w:val="a7"/>
              <w:widowControl/>
              <w:spacing w:beforeAutospacing="0" w:afterAutospacing="0"/>
            </w:pPr>
          </w:p>
          <w:p w:rsidR="00070F7E" w:rsidRDefault="002E1AA5" w:rsidP="008B53D0">
            <w:pPr>
              <w:pStyle w:val="a7"/>
              <w:widowControl/>
              <w:spacing w:beforeAutospacing="0" w:afterAutospacing="0"/>
              <w:ind w:firstLineChars="200" w:firstLine="56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同意从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 xml:space="preserve"> 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校门进出，时间为： 月 日 时— 月 日 时</w:t>
            </w:r>
          </w:p>
          <w:p w:rsidR="00070F7E" w:rsidRDefault="002E1AA5" w:rsidP="008B53D0">
            <w:pPr>
              <w:pStyle w:val="a7"/>
              <w:widowControl/>
              <w:spacing w:beforeAutospacing="0" w:afterAutospacing="0"/>
              <w:ind w:firstLineChars="1300" w:firstLine="364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  <w:p w:rsidR="00070F7E" w:rsidRDefault="002E1AA5">
            <w:pPr>
              <w:pStyle w:val="a7"/>
              <w:widowControl/>
              <w:spacing w:beforeAutospacing="0" w:afterAutospacing="0"/>
              <w:ind w:firstLine="5175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 期：</w:t>
            </w:r>
          </w:p>
        </w:tc>
      </w:tr>
      <w:tr w:rsidR="00070F7E">
        <w:trPr>
          <w:trHeight w:val="1528"/>
          <w:jc w:val="center"/>
        </w:trPr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2E1AA5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保卫处</w:t>
            </w:r>
          </w:p>
          <w:p w:rsidR="00070F7E" w:rsidRDefault="002E1AA5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70F7E" w:rsidRDefault="00070F7E">
            <w:pPr>
              <w:pStyle w:val="a7"/>
              <w:widowControl/>
              <w:spacing w:beforeAutospacing="0" w:afterAutospacing="0"/>
            </w:pPr>
          </w:p>
          <w:p w:rsidR="00070F7E" w:rsidRDefault="00070F7E">
            <w:pPr>
              <w:pStyle w:val="a7"/>
              <w:widowControl/>
              <w:spacing w:beforeAutospacing="0" w:afterAutospacing="0"/>
              <w:ind w:firstLine="4905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070F7E" w:rsidRDefault="00070F7E">
            <w:pPr>
              <w:pStyle w:val="a7"/>
              <w:widowControl/>
              <w:spacing w:beforeAutospacing="0" w:afterAutospacing="0"/>
              <w:ind w:firstLine="4905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070F7E" w:rsidRDefault="002E1AA5" w:rsidP="008B53D0">
            <w:pPr>
              <w:pStyle w:val="a7"/>
              <w:widowControl/>
              <w:spacing w:beforeAutospacing="0" w:afterAutospacing="0"/>
              <w:ind w:firstLineChars="1300" w:firstLine="364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签字（盖章）：</w:t>
            </w:r>
          </w:p>
          <w:p w:rsidR="00070F7E" w:rsidRDefault="002E1AA5">
            <w:pPr>
              <w:pStyle w:val="a7"/>
              <w:widowControl/>
              <w:spacing w:beforeAutospacing="0" w:afterAutospacing="0"/>
              <w:ind w:firstLine="5175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 期：</w:t>
            </w:r>
          </w:p>
        </w:tc>
      </w:tr>
    </w:tbl>
    <w:p w:rsidR="00070F7E" w:rsidRDefault="002E1AA5" w:rsidP="004D09AB">
      <w:pPr>
        <w:pStyle w:val="a7"/>
        <w:widowControl/>
        <w:shd w:val="clear" w:color="auto" w:fill="FFFFFF"/>
        <w:spacing w:beforeAutospacing="0" w:afterAutospacing="0"/>
        <w:ind w:firstLineChars="450" w:firstLine="1260"/>
        <w:jc w:val="both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联系人：东坝校区：赵定明       联系方式：18096319696 </w:t>
      </w:r>
    </w:p>
    <w:p w:rsidR="00070F7E" w:rsidRDefault="002E1AA5" w:rsidP="004D09AB">
      <w:pPr>
        <w:pStyle w:val="a7"/>
        <w:widowControl/>
        <w:shd w:val="clear" w:color="auto" w:fill="FFFFFF"/>
        <w:spacing w:beforeAutospacing="0" w:afterAutospacing="0"/>
        <w:ind w:firstLineChars="850" w:firstLine="2380"/>
        <w:jc w:val="both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雪峰校区</w:t>
      </w:r>
      <w:r w:rsidR="004D09A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焦汉生     </w:t>
      </w:r>
      <w:r w:rsidR="004D09AB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 xml:space="preserve"> 联系方式：13340731973</w:t>
      </w:r>
    </w:p>
    <w:sectPr w:rsidR="00070F7E" w:rsidSect="000420B1">
      <w:pgSz w:w="11910" w:h="16840"/>
      <w:pgMar w:top="1580" w:right="920" w:bottom="1780" w:left="1080" w:header="0" w:footer="1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0A" w:rsidRDefault="0087690A">
      <w:r>
        <w:separator/>
      </w:r>
    </w:p>
  </w:endnote>
  <w:endnote w:type="continuationSeparator" w:id="0">
    <w:p w:rsidR="0087690A" w:rsidRDefault="0087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0A" w:rsidRDefault="0087690A">
      <w:r>
        <w:separator/>
      </w:r>
    </w:p>
  </w:footnote>
  <w:footnote w:type="continuationSeparator" w:id="0">
    <w:p w:rsidR="0087690A" w:rsidRDefault="0087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450D3"/>
    <w:multiLevelType w:val="singleLevel"/>
    <w:tmpl w:val="85D450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7CD692"/>
    <w:multiLevelType w:val="singleLevel"/>
    <w:tmpl w:val="D47CD6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9EBBE6F"/>
    <w:multiLevelType w:val="singleLevel"/>
    <w:tmpl w:val="D9EBBE6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639BB4F"/>
    <w:multiLevelType w:val="singleLevel"/>
    <w:tmpl w:val="2639BB4F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3AA6FA3E"/>
    <w:multiLevelType w:val="singleLevel"/>
    <w:tmpl w:val="3AA6FA3E"/>
    <w:lvl w:ilvl="0">
      <w:start w:val="1"/>
      <w:numFmt w:val="decimal"/>
      <w:suff w:val="nothing"/>
      <w:lvlText w:val="%1、"/>
      <w:lvlJc w:val="left"/>
    </w:lvl>
  </w:abstractNum>
  <w:abstractNum w:abstractNumId="5">
    <w:nsid w:val="5C47C9F9"/>
    <w:multiLevelType w:val="singleLevel"/>
    <w:tmpl w:val="5C47C9F9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6">
    <w:nsid w:val="5D071131"/>
    <w:multiLevelType w:val="hybridMultilevel"/>
    <w:tmpl w:val="C778FD8E"/>
    <w:lvl w:ilvl="0" w:tplc="E320F4B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BF62E6"/>
    <w:multiLevelType w:val="singleLevel"/>
    <w:tmpl w:val="5FBF62E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6369A"/>
    <w:rsid w:val="000420B1"/>
    <w:rsid w:val="00070F7E"/>
    <w:rsid w:val="000F007E"/>
    <w:rsid w:val="002B1D8F"/>
    <w:rsid w:val="002E1AA5"/>
    <w:rsid w:val="00411436"/>
    <w:rsid w:val="004D09AB"/>
    <w:rsid w:val="004D0B69"/>
    <w:rsid w:val="0073546E"/>
    <w:rsid w:val="0087690A"/>
    <w:rsid w:val="008B53D0"/>
    <w:rsid w:val="00B73D77"/>
    <w:rsid w:val="00BB6A3A"/>
    <w:rsid w:val="00C1240F"/>
    <w:rsid w:val="00FF2079"/>
    <w:rsid w:val="018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231"/>
      <w:outlineLvl w:val="0"/>
    </w:pPr>
    <w:rPr>
      <w:rFonts w:ascii="黑体" w:eastAsia="黑体" w:hAnsi="黑体" w:cs="黑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B73D77"/>
    <w:pPr>
      <w:ind w:firstLineChars="200" w:firstLine="420"/>
    </w:pPr>
  </w:style>
  <w:style w:type="table" w:styleId="ab">
    <w:name w:val="Table Grid"/>
    <w:basedOn w:val="a1"/>
    <w:rsid w:val="002B1D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231"/>
      <w:outlineLvl w:val="0"/>
    </w:pPr>
    <w:rPr>
      <w:rFonts w:ascii="黑体" w:eastAsia="黑体" w:hAnsi="黑体" w:cs="黑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99"/>
    <w:unhideWhenUsed/>
    <w:rsid w:val="00B73D77"/>
    <w:pPr>
      <w:ind w:firstLineChars="200" w:firstLine="420"/>
    </w:pPr>
  </w:style>
  <w:style w:type="table" w:styleId="ab">
    <w:name w:val="Table Grid"/>
    <w:basedOn w:val="a1"/>
    <w:rsid w:val="002B1D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田刚成</dc:creator>
  <cp:lastModifiedBy>AutoBVT</cp:lastModifiedBy>
  <cp:revision>7</cp:revision>
  <dcterms:created xsi:type="dcterms:W3CDTF">2020-06-29T10:13:00Z</dcterms:created>
  <dcterms:modified xsi:type="dcterms:W3CDTF">2020-07-07T06:19:00Z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